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C0" w:rsidRDefault="00BC4446" w:rsidP="00294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Τελετή Απονομής Διδακτορικών Τίτλων Σπουδών</w:t>
      </w:r>
    </w:p>
    <w:p w:rsidR="00CD16BC" w:rsidRPr="00CD16BC" w:rsidRDefault="00470DFE" w:rsidP="00294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357B4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εξεταστικής περιόδου</w:t>
      </w:r>
      <w:r w:rsidR="00DF0392" w:rsidRPr="00357B4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984CC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Σεπτεμβρ</w:t>
      </w:r>
      <w:r w:rsidR="00D308E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ίου 2025</w:t>
      </w:r>
    </w:p>
    <w:p w:rsidR="008C200B" w:rsidRDefault="00357B44" w:rsidP="00E849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Eν</w:t>
      </w:r>
      <w:r w:rsidR="00CD16BC"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όψει</w:t>
      </w:r>
      <w:proofErr w:type="spellEnd"/>
      <w:r w:rsidR="00CD16BC"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προσεχούς </w:t>
      </w:r>
      <w:r w:rsidR="00BC4446">
        <w:rPr>
          <w:rFonts w:ascii="Times New Roman" w:eastAsia="Times New Roman" w:hAnsi="Times New Roman" w:cs="Times New Roman"/>
          <w:sz w:val="24"/>
          <w:szCs w:val="24"/>
          <w:lang w:eastAsia="el-GR"/>
        </w:rPr>
        <w:t>Τελετής Απονομής Διδακτορικών Τίτλων Σπουδών</w:t>
      </w:r>
      <w:r w:rsidR="00F621C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37583">
        <w:rPr>
          <w:rFonts w:ascii="Times New Roman" w:eastAsia="Times New Roman" w:hAnsi="Times New Roman" w:cs="Times New Roman"/>
          <w:sz w:val="24"/>
          <w:szCs w:val="24"/>
          <w:lang w:eastAsia="el-GR"/>
        </w:rPr>
        <w:t>εξεταστικής περιόδου</w:t>
      </w:r>
      <w:r w:rsidR="00BD4351" w:rsidRPr="00BD43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984CC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Σεπτεμβρ</w:t>
      </w:r>
      <w:r w:rsidR="00D308E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ίου 2025,</w:t>
      </w:r>
      <w:r w:rsidR="00F621C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οι</w:t>
      </w:r>
      <w:r w:rsidR="00CD16BC"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52FFF">
        <w:rPr>
          <w:rFonts w:ascii="Times New Roman" w:eastAsia="Times New Roman" w:hAnsi="Times New Roman" w:cs="Times New Roman"/>
          <w:sz w:val="24"/>
          <w:szCs w:val="24"/>
          <w:lang w:eastAsia="el-GR"/>
        </w:rPr>
        <w:t>Διδακτορικοί</w:t>
      </w:r>
      <w:r w:rsidR="008C200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φοι</w:t>
      </w:r>
      <w:r w:rsidR="00CD16BC"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τητές</w:t>
      </w:r>
      <w:r w:rsidR="006A1D8C"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proofErr w:type="spellStart"/>
      <w:r w:rsidR="006A1D8C"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τριες</w:t>
      </w:r>
      <w:proofErr w:type="spellEnd"/>
      <w:r w:rsidR="008C200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CD16BC"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παρακαλούνται να</w:t>
      </w:r>
      <w:r w:rsidR="00DF06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υποβάλλουν αίτηση βεβαίωσης αναγόρευσης σε Διδάκτορα Τμήματος</w:t>
      </w:r>
      <w:r w:rsidR="00752F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03745" w:rsidRPr="0060374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ΚΑΙ ΑΙΤΗΣΗ</w:t>
      </w:r>
      <w:r w:rsidR="00E05D7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ΣΥΜΜΕΤΟΧΗΣ ΣΤΗΝ</w:t>
      </w:r>
      <w:r w:rsidR="006037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05D7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ΟΡΚΩΜΟΣΙΑ</w:t>
      </w:r>
      <w:r w:rsidR="006037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52F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τον σύνδεσμο </w:t>
      </w:r>
      <w:hyperlink r:id="rId5" w:history="1">
        <w:r w:rsidR="00752FFF">
          <w:rPr>
            <w:rStyle w:val="-"/>
            <w:sz w:val="24"/>
            <w:szCs w:val="24"/>
            <w:lang w:val="en-US"/>
          </w:rPr>
          <w:t>https</w:t>
        </w:r>
        <w:r w:rsidR="00752FFF">
          <w:rPr>
            <w:rStyle w:val="-"/>
            <w:sz w:val="24"/>
            <w:szCs w:val="24"/>
          </w:rPr>
          <w:t>://</w:t>
        </w:r>
        <w:r w:rsidR="00752FFF">
          <w:rPr>
            <w:rStyle w:val="-"/>
            <w:sz w:val="24"/>
            <w:szCs w:val="24"/>
            <w:lang w:val="en-US"/>
          </w:rPr>
          <w:t>eservice</w:t>
        </w:r>
        <w:r w:rsidR="00752FFF">
          <w:rPr>
            <w:rStyle w:val="-"/>
            <w:sz w:val="24"/>
            <w:szCs w:val="24"/>
          </w:rPr>
          <w:t>.</w:t>
        </w:r>
        <w:proofErr w:type="spellStart"/>
        <w:r w:rsidR="00752FFF">
          <w:rPr>
            <w:rStyle w:val="-"/>
            <w:sz w:val="24"/>
            <w:szCs w:val="24"/>
            <w:lang w:val="en-US"/>
          </w:rPr>
          <w:t>upatras</w:t>
        </w:r>
        <w:proofErr w:type="spellEnd"/>
        <w:r w:rsidR="00752FFF">
          <w:rPr>
            <w:rStyle w:val="-"/>
            <w:sz w:val="24"/>
            <w:szCs w:val="24"/>
          </w:rPr>
          <w:t>.</w:t>
        </w:r>
        <w:r w:rsidR="00752FFF">
          <w:rPr>
            <w:rStyle w:val="-"/>
            <w:sz w:val="24"/>
            <w:szCs w:val="24"/>
            <w:lang w:val="en-US"/>
          </w:rPr>
          <w:t>gr</w:t>
        </w:r>
      </w:hyperlink>
      <w:r w:rsidR="00752FFF" w:rsidRPr="00752F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52F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όπου αυτόματα θα </w:t>
      </w:r>
      <w:proofErr w:type="spellStart"/>
      <w:r w:rsidR="00752FFF">
        <w:rPr>
          <w:rFonts w:ascii="Times New Roman" w:eastAsia="Times New Roman" w:hAnsi="Times New Roman" w:cs="Times New Roman"/>
          <w:sz w:val="24"/>
          <w:szCs w:val="24"/>
          <w:lang w:eastAsia="el-GR"/>
        </w:rPr>
        <w:t>πρωτοκολλείται</w:t>
      </w:r>
      <w:proofErr w:type="spellEnd"/>
      <w:r w:rsidR="00752F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αίτησή τους και να </w:t>
      </w:r>
      <w:r w:rsidR="00CD16BC"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καταθέσουν </w:t>
      </w:r>
      <w:r w:rsidR="008073AC">
        <w:rPr>
          <w:rFonts w:ascii="Times New Roman" w:eastAsia="Times New Roman" w:hAnsi="Times New Roman" w:cs="Times New Roman"/>
          <w:sz w:val="24"/>
          <w:szCs w:val="24"/>
          <w:lang w:eastAsia="el-GR"/>
        </w:rPr>
        <w:t>ταχυδρομικά</w:t>
      </w:r>
      <w:r w:rsidR="00CD16BC"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r w:rsidR="00CD16BC"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ΤΕΕΑΠΗ Παν.</w:t>
      </w:r>
      <w:r w:rsidR="00BF346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CD16BC"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Πατρών  ΡΙΟΝ ΠΑΤΡΩΝ 26500</w:t>
      </w:r>
      <w:r w:rsidR="00CD16BC"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="006017E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CD16BC"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μαζί με την Υπεύθυνη Δήλωση του Ν. 1599/86 και τα α</w:t>
      </w:r>
      <w:r w:rsidR="00752FFF">
        <w:rPr>
          <w:rFonts w:ascii="Times New Roman" w:eastAsia="Times New Roman" w:hAnsi="Times New Roman" w:cs="Times New Roman"/>
          <w:sz w:val="24"/>
          <w:szCs w:val="24"/>
          <w:lang w:eastAsia="el-GR"/>
        </w:rPr>
        <w:t>παιτούμενα δικαιολογητικά</w:t>
      </w:r>
      <w:r w:rsidR="00CD16BC"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CD16BC"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541DB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από </w:t>
      </w:r>
      <w:r w:rsidR="00984CC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</w:t>
      </w:r>
      <w:r w:rsidR="00E262C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4</w:t>
      </w:r>
      <w:bookmarkStart w:id="0" w:name="_GoBack"/>
      <w:bookmarkEnd w:id="0"/>
      <w:r w:rsidR="008A2E5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</w:t>
      </w:r>
      <w:r w:rsidR="00984CC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9</w:t>
      </w:r>
      <w:r w:rsidR="008A2E5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-20</w:t>
      </w:r>
      <w:r w:rsidR="0088226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</w:t>
      </w:r>
      <w:r w:rsidR="00D308E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5</w:t>
      </w:r>
      <w:r w:rsidR="009814C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315EE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μέχρι και </w:t>
      </w:r>
      <w:r w:rsidR="00984CC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3</w:t>
      </w:r>
      <w:r w:rsidR="00D308E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</w:t>
      </w:r>
      <w:r w:rsidR="00984CC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10</w:t>
      </w:r>
      <w:r w:rsidR="00D308E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-2025</w:t>
      </w:r>
      <w:r w:rsidR="006017E9" w:rsidRPr="006017E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CD16BC"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αρκεί να είναι εντός </w:t>
      </w:r>
      <w:r w:rsidR="001B24A0">
        <w:rPr>
          <w:rFonts w:ascii="Times New Roman" w:eastAsia="Times New Roman" w:hAnsi="Times New Roman" w:cs="Times New Roman"/>
          <w:sz w:val="24"/>
          <w:szCs w:val="24"/>
          <w:lang w:eastAsia="el-GR"/>
        </w:rPr>
        <w:t>των ως άνω αυστηρών προθεσμιών</w:t>
      </w:r>
      <w:r w:rsidR="00807B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r w:rsidR="00807B71" w:rsidRPr="00807B71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κατόπιν αναγορεύσεως από τη Συνέλευση του Τμήματος</w:t>
      </w:r>
      <w:r w:rsidR="00807B71">
        <w:rPr>
          <w:rFonts w:ascii="Times New Roman" w:eastAsia="Times New Roman" w:hAnsi="Times New Roman" w:cs="Times New Roman"/>
          <w:sz w:val="24"/>
          <w:szCs w:val="24"/>
          <w:lang w:eastAsia="el-GR"/>
        </w:rPr>
        <w:t>):</w:t>
      </w:r>
    </w:p>
    <w:p w:rsidR="0018612C" w:rsidRPr="0018612C" w:rsidRDefault="0018612C" w:rsidP="0018612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Φωτοτυπία Αστυνομικής Ταυτότητας </w:t>
      </w:r>
    </w:p>
    <w:p w:rsidR="0018612C" w:rsidRPr="0018612C" w:rsidRDefault="0018612C" w:rsidP="0018612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>Πιστοποιητικό Γέννησης</w:t>
      </w:r>
      <w:r w:rsidR="005257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ΑΜΚΑ</w:t>
      </w:r>
    </w:p>
    <w:p w:rsidR="0018612C" w:rsidRPr="0018612C" w:rsidRDefault="0018612C" w:rsidP="0018612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>Ακαδημαϊκή  ταυτότητα  (πάσο)</w:t>
      </w:r>
    </w:p>
    <w:p w:rsidR="0018612C" w:rsidRPr="0018612C" w:rsidRDefault="0018612C" w:rsidP="0018612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Υ.Δ. Ν. 1599/86 (επισυνάπτεται</w:t>
      </w:r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:rsidR="0018612C" w:rsidRDefault="0018612C" w:rsidP="0018612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Βεβαίωση </w:t>
      </w:r>
      <w:proofErr w:type="spellStart"/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>Νημερτής</w:t>
      </w:r>
      <w:proofErr w:type="spellEnd"/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(από Κεντρική Βιβλιοθήκη)</w:t>
      </w:r>
    </w:p>
    <w:p w:rsidR="00493ABD" w:rsidRPr="0018612C" w:rsidRDefault="00493ABD" w:rsidP="00493AB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Βεβαίωση ηλεκτρονικής κατάθεσης του Εθνικού Αρχείου Διδακτορικών Διατριβών</w:t>
      </w:r>
    </w:p>
    <w:p w:rsidR="0018612C" w:rsidRDefault="0018612C" w:rsidP="00640BA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612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Cd</w:t>
      </w:r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τη διπλωματική εργασία (στην τελική της μορφή) </w:t>
      </w:r>
    </w:p>
    <w:p w:rsidR="00CD16BC" w:rsidRPr="00CD16BC" w:rsidRDefault="00CD16BC" w:rsidP="00E849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Θ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 πρέπει να επικοινωνήσετε με 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κ. Μ.</w:t>
      </w:r>
      <w:r w:rsidR="009814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Σούζα 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proofErr w:type="spellStart"/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</w:t>
      </w:r>
      <w:proofErr w:type="spellEnd"/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C83C03" w:rsidRPr="00C83C0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949FC"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2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610969828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) για να επιβεβαιώσετε τη λήψη των δικαιο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λογητικών σας από τη Γραμματεία.</w:t>
      </w:r>
    </w:p>
    <w:p w:rsidR="00B555D9" w:rsidRPr="00640BAA" w:rsidRDefault="00CD16BC" w:rsidP="00E849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Επίσης στην περίπτωση που </w:t>
      </w:r>
      <w:r w:rsidR="00FB303C">
        <w:rPr>
          <w:rFonts w:ascii="Times New Roman" w:eastAsia="Times New Roman" w:hAnsi="Times New Roman" w:cs="Times New Roman"/>
          <w:sz w:val="24"/>
          <w:szCs w:val="24"/>
          <w:lang w:eastAsia="el-GR"/>
        </w:rPr>
        <w:t>ΔΕΝ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συμμετάσχετε</w:t>
      </w:r>
      <w:r w:rsidR="00FB303C" w:rsidRPr="00FB303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B303C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 ορκωμοσία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παρακαλείσθε να ενημερώσετε εντός των παραπάνω ημερομηνιών 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κ. Σούζα</w:t>
      </w:r>
      <w:r w:rsid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936A2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B555D9">
        <w:rPr>
          <w:rFonts w:ascii="Times New Roman" w:eastAsia="Times New Roman" w:hAnsi="Times New Roman" w:cs="Times New Roman"/>
          <w:sz w:val="24"/>
          <w:szCs w:val="24"/>
          <w:lang w:eastAsia="el-GR"/>
        </w:rPr>
        <w:t>Εκπρόθεσμες αιτήσεις ορκωμοσίας ΔΕΝ θα γίνονται δεκτές μετά το πέρας της προθεσμία</w:t>
      </w:r>
      <w:r w:rsidR="00640BAA"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  <w:r w:rsidR="00B555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οι φοιτητές ΔΕΝ θα ορκίζονται.</w:t>
      </w:r>
    </w:p>
    <w:p w:rsidR="00CD16BC" w:rsidRPr="00CD16BC" w:rsidRDefault="00CD16BC" w:rsidP="00E849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Επισυ</w:t>
      </w:r>
      <w:r w:rsidR="002C03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νάπτονται: 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Υπεύθυνη Δήλωση</w:t>
      </w:r>
      <w:r w:rsidR="002C03E1" w:rsidRPr="002C03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C03E1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Αίτηση Εγγραφής στο κοινωνικό δίκτυο των απόφοιτων Πανεπιστημίου Πατρών</w:t>
      </w:r>
    </w:p>
    <w:p w:rsidR="00F83680" w:rsidRPr="00936A26" w:rsidRDefault="006A1D8C" w:rsidP="00936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Από  τη Γραμματεία</w:t>
      </w:r>
    </w:p>
    <w:sectPr w:rsidR="00F83680" w:rsidRPr="00936A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06F5A"/>
    <w:multiLevelType w:val="multilevel"/>
    <w:tmpl w:val="632A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72D00"/>
    <w:multiLevelType w:val="hybridMultilevel"/>
    <w:tmpl w:val="10444E6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BC"/>
    <w:rsid w:val="00005A6E"/>
    <w:rsid w:val="00072288"/>
    <w:rsid w:val="000E4766"/>
    <w:rsid w:val="00125405"/>
    <w:rsid w:val="001376F4"/>
    <w:rsid w:val="001617FE"/>
    <w:rsid w:val="00183CF0"/>
    <w:rsid w:val="0018612C"/>
    <w:rsid w:val="00186C91"/>
    <w:rsid w:val="001B24A0"/>
    <w:rsid w:val="002137DB"/>
    <w:rsid w:val="0026675E"/>
    <w:rsid w:val="002949FC"/>
    <w:rsid w:val="002C03E1"/>
    <w:rsid w:val="002C2468"/>
    <w:rsid w:val="002C4B6F"/>
    <w:rsid w:val="00315EE7"/>
    <w:rsid w:val="003473B4"/>
    <w:rsid w:val="00357B44"/>
    <w:rsid w:val="003660A9"/>
    <w:rsid w:val="00366DCD"/>
    <w:rsid w:val="00373F1A"/>
    <w:rsid w:val="0037558D"/>
    <w:rsid w:val="00440883"/>
    <w:rsid w:val="00470DFE"/>
    <w:rsid w:val="00493ABD"/>
    <w:rsid w:val="004B2C49"/>
    <w:rsid w:val="00506FB1"/>
    <w:rsid w:val="00517FDA"/>
    <w:rsid w:val="0052576D"/>
    <w:rsid w:val="00541DBE"/>
    <w:rsid w:val="005C6107"/>
    <w:rsid w:val="005D6388"/>
    <w:rsid w:val="00600CF5"/>
    <w:rsid w:val="006017E9"/>
    <w:rsid w:val="00603745"/>
    <w:rsid w:val="00627B57"/>
    <w:rsid w:val="00635481"/>
    <w:rsid w:val="00637583"/>
    <w:rsid w:val="00640BAA"/>
    <w:rsid w:val="006778B0"/>
    <w:rsid w:val="006A1D8C"/>
    <w:rsid w:val="00733202"/>
    <w:rsid w:val="00735E7F"/>
    <w:rsid w:val="00752FFF"/>
    <w:rsid w:val="0078685F"/>
    <w:rsid w:val="00790497"/>
    <w:rsid w:val="007A74C5"/>
    <w:rsid w:val="007D24F9"/>
    <w:rsid w:val="008073AC"/>
    <w:rsid w:val="00807B71"/>
    <w:rsid w:val="00830373"/>
    <w:rsid w:val="00831E55"/>
    <w:rsid w:val="008371F5"/>
    <w:rsid w:val="00882263"/>
    <w:rsid w:val="008A1EC3"/>
    <w:rsid w:val="008A2E5F"/>
    <w:rsid w:val="008A57F7"/>
    <w:rsid w:val="008C200B"/>
    <w:rsid w:val="00936A26"/>
    <w:rsid w:val="009531A3"/>
    <w:rsid w:val="009814C1"/>
    <w:rsid w:val="00984CC9"/>
    <w:rsid w:val="009B62EE"/>
    <w:rsid w:val="009B7F44"/>
    <w:rsid w:val="009C7884"/>
    <w:rsid w:val="009E0E17"/>
    <w:rsid w:val="00A71851"/>
    <w:rsid w:val="00AA60CA"/>
    <w:rsid w:val="00AA7548"/>
    <w:rsid w:val="00AA7D6D"/>
    <w:rsid w:val="00AC60A4"/>
    <w:rsid w:val="00AD2828"/>
    <w:rsid w:val="00B5382C"/>
    <w:rsid w:val="00B555D9"/>
    <w:rsid w:val="00B723A7"/>
    <w:rsid w:val="00BA1F39"/>
    <w:rsid w:val="00BC4446"/>
    <w:rsid w:val="00BD4351"/>
    <w:rsid w:val="00BF3467"/>
    <w:rsid w:val="00C83C03"/>
    <w:rsid w:val="00CA5A7C"/>
    <w:rsid w:val="00CC3228"/>
    <w:rsid w:val="00CC5DBF"/>
    <w:rsid w:val="00CD16BC"/>
    <w:rsid w:val="00CF5867"/>
    <w:rsid w:val="00D308E5"/>
    <w:rsid w:val="00D70CB0"/>
    <w:rsid w:val="00DB50F0"/>
    <w:rsid w:val="00DF0392"/>
    <w:rsid w:val="00DF066E"/>
    <w:rsid w:val="00E05D72"/>
    <w:rsid w:val="00E262CE"/>
    <w:rsid w:val="00E60F99"/>
    <w:rsid w:val="00E849C3"/>
    <w:rsid w:val="00EA57CD"/>
    <w:rsid w:val="00F46702"/>
    <w:rsid w:val="00F621C0"/>
    <w:rsid w:val="00F707F3"/>
    <w:rsid w:val="00F83680"/>
    <w:rsid w:val="00FA4D3E"/>
    <w:rsid w:val="00FB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42222"/>
  <w15:docId w15:val="{1384EBAC-F8AB-409C-B606-79C52C7B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CD16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CD16B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CD16B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D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D16BC"/>
    <w:rPr>
      <w:b/>
      <w:bCs/>
    </w:rPr>
  </w:style>
  <w:style w:type="character" w:customStyle="1" w:styleId="skypec2ctextspan">
    <w:name w:val="skype_c2c_text_span"/>
    <w:basedOn w:val="a0"/>
    <w:rsid w:val="00CD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ervice.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</dc:creator>
  <cp:lastModifiedBy>Χαραλαμπακοπούλου Αικατερίνη</cp:lastModifiedBy>
  <cp:revision>8</cp:revision>
  <cp:lastPrinted>2019-08-28T10:54:00Z</cp:lastPrinted>
  <dcterms:created xsi:type="dcterms:W3CDTF">2025-05-28T10:12:00Z</dcterms:created>
  <dcterms:modified xsi:type="dcterms:W3CDTF">2025-08-27T05:17:00Z</dcterms:modified>
</cp:coreProperties>
</file>