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B2A73" w14:textId="77777777" w:rsidR="005431BF" w:rsidRPr="005431BF" w:rsidRDefault="005431BF" w:rsidP="005431BF">
      <w:pPr>
        <w:jc w:val="center"/>
        <w:rPr>
          <w:rFonts w:ascii="Corbel" w:hAnsi="Corbel"/>
          <w:sz w:val="24"/>
          <w:szCs w:val="24"/>
        </w:rPr>
      </w:pPr>
      <w:bookmarkStart w:id="0" w:name="_GoBack"/>
      <w:bookmarkEnd w:id="0"/>
      <w:r w:rsidRPr="005431BF">
        <w:rPr>
          <w:rFonts w:ascii="Corbel" w:hAnsi="Corbel"/>
          <w:b/>
          <w:bCs/>
          <w:sz w:val="24"/>
          <w:szCs w:val="24"/>
        </w:rPr>
        <w:t>ΑΝΑΚΟΙΝΩΣΗ</w:t>
      </w:r>
    </w:p>
    <w:p w14:paraId="20283B12" w14:textId="77777777" w:rsidR="005431BF" w:rsidRPr="005431BF" w:rsidRDefault="005431BF" w:rsidP="005431BF">
      <w:pPr>
        <w:jc w:val="center"/>
        <w:rPr>
          <w:rFonts w:ascii="Corbel" w:hAnsi="Corbel"/>
          <w:b/>
          <w:bCs/>
          <w:sz w:val="24"/>
          <w:szCs w:val="24"/>
        </w:rPr>
      </w:pPr>
      <w:r w:rsidRPr="005431BF">
        <w:rPr>
          <w:rFonts w:ascii="Corbel" w:hAnsi="Corbel"/>
          <w:b/>
          <w:bCs/>
          <w:sz w:val="24"/>
          <w:szCs w:val="24"/>
        </w:rPr>
        <w:t>Σεμιναριακό Μάθημα</w:t>
      </w:r>
      <w:r w:rsidRPr="005431BF">
        <w:rPr>
          <w:rFonts w:ascii="Corbel" w:hAnsi="Corbel"/>
          <w:sz w:val="24"/>
          <w:szCs w:val="24"/>
        </w:rPr>
        <w:br/>
      </w:r>
      <w:r w:rsidRPr="005431BF">
        <w:rPr>
          <w:rFonts w:ascii="Corbel" w:hAnsi="Corbel"/>
          <w:b/>
          <w:bCs/>
          <w:sz w:val="24"/>
          <w:szCs w:val="24"/>
        </w:rPr>
        <w:t>«Δημιουργική &amp; Επιτελεστική Γραφή – Creative &amp; Performance Writing»</w:t>
      </w:r>
    </w:p>
    <w:p w14:paraId="5AE4D2AC" w14:textId="77777777" w:rsidR="005431BF" w:rsidRPr="005431BF" w:rsidRDefault="005431BF" w:rsidP="005431BF">
      <w:pPr>
        <w:jc w:val="center"/>
        <w:rPr>
          <w:rFonts w:ascii="Corbel" w:hAnsi="Corbel"/>
          <w:b/>
          <w:bCs/>
          <w:sz w:val="24"/>
          <w:szCs w:val="24"/>
        </w:rPr>
      </w:pPr>
    </w:p>
    <w:p w14:paraId="32C193B7" w14:textId="77777777" w:rsidR="005431BF" w:rsidRPr="005431BF" w:rsidRDefault="005431BF" w:rsidP="005431BF">
      <w:pPr>
        <w:jc w:val="center"/>
        <w:rPr>
          <w:rFonts w:ascii="Corbel" w:hAnsi="Corbel"/>
          <w:sz w:val="24"/>
          <w:szCs w:val="24"/>
        </w:rPr>
      </w:pPr>
    </w:p>
    <w:p w14:paraId="426EEB58" w14:textId="77777777" w:rsidR="005431BF" w:rsidRPr="005431BF" w:rsidRDefault="005431BF" w:rsidP="005431BF">
      <w:pPr>
        <w:jc w:val="both"/>
        <w:rPr>
          <w:rFonts w:ascii="Corbel" w:hAnsi="Corbel"/>
          <w:sz w:val="24"/>
          <w:szCs w:val="24"/>
        </w:rPr>
      </w:pPr>
      <w:r w:rsidRPr="005431BF">
        <w:rPr>
          <w:rFonts w:ascii="Corbel" w:hAnsi="Corbel"/>
          <w:sz w:val="24"/>
          <w:szCs w:val="24"/>
        </w:rPr>
        <w:t>Το μάθημα στοχεύει στην ανάπτυξη δεξιοτήτων δημιουργικής γραφής, επιτελεστικής σύνθεσης και performance writing / poetry.</w:t>
      </w:r>
    </w:p>
    <w:p w14:paraId="34476596" w14:textId="77777777" w:rsidR="005431BF" w:rsidRPr="005431BF" w:rsidRDefault="005431BF" w:rsidP="005431BF">
      <w:pPr>
        <w:jc w:val="both"/>
        <w:rPr>
          <w:rFonts w:ascii="Corbel" w:hAnsi="Corbel"/>
          <w:sz w:val="24"/>
          <w:szCs w:val="24"/>
        </w:rPr>
      </w:pPr>
      <w:r w:rsidRPr="005431BF">
        <w:rPr>
          <w:rFonts w:ascii="Corbel" w:hAnsi="Corbel"/>
          <w:sz w:val="24"/>
          <w:szCs w:val="24"/>
        </w:rPr>
        <w:t xml:space="preserve">Απευθύνεται σε φοιτητές και φοιτήτριες </w:t>
      </w:r>
      <w:r w:rsidRPr="005431BF">
        <w:rPr>
          <w:rFonts w:ascii="Corbel" w:hAnsi="Corbel"/>
          <w:b/>
          <w:bCs/>
          <w:sz w:val="24"/>
          <w:szCs w:val="24"/>
        </w:rPr>
        <w:t>όλων των Τμημάτων του Πανεπιστημίου Πατρών</w:t>
      </w:r>
      <w:r w:rsidRPr="005431BF">
        <w:rPr>
          <w:rFonts w:ascii="Corbel" w:hAnsi="Corbel"/>
          <w:sz w:val="24"/>
          <w:szCs w:val="24"/>
        </w:rPr>
        <w:t>.</w:t>
      </w:r>
    </w:p>
    <w:p w14:paraId="3211046F" w14:textId="77777777" w:rsidR="005431BF" w:rsidRPr="005431BF" w:rsidRDefault="005431BF" w:rsidP="005431BF">
      <w:pPr>
        <w:numPr>
          <w:ilvl w:val="0"/>
          <w:numId w:val="1"/>
        </w:numPr>
        <w:spacing w:after="0"/>
        <w:ind w:left="714" w:hanging="357"/>
        <w:rPr>
          <w:rFonts w:ascii="Corbel" w:hAnsi="Corbel"/>
          <w:sz w:val="24"/>
          <w:szCs w:val="24"/>
        </w:rPr>
      </w:pPr>
      <w:r w:rsidRPr="005431BF">
        <w:rPr>
          <w:rFonts w:ascii="Corbel" w:hAnsi="Corbel"/>
          <w:sz w:val="24"/>
          <w:szCs w:val="24"/>
        </w:rPr>
        <w:t>Δεν αποδίδει πιστωτικές μονάδες (ECTS).</w:t>
      </w:r>
    </w:p>
    <w:p w14:paraId="51E3E11A" w14:textId="77777777" w:rsidR="005431BF" w:rsidRPr="005431BF" w:rsidRDefault="005431BF" w:rsidP="005431BF">
      <w:pPr>
        <w:numPr>
          <w:ilvl w:val="0"/>
          <w:numId w:val="1"/>
        </w:numPr>
        <w:spacing w:after="0"/>
        <w:ind w:left="714" w:hanging="357"/>
        <w:rPr>
          <w:rFonts w:ascii="Corbel" w:hAnsi="Corbel"/>
          <w:sz w:val="24"/>
          <w:szCs w:val="24"/>
        </w:rPr>
      </w:pPr>
      <w:r w:rsidRPr="005431BF">
        <w:rPr>
          <w:rFonts w:ascii="Corbel" w:hAnsi="Corbel"/>
          <w:sz w:val="24"/>
          <w:szCs w:val="24"/>
        </w:rPr>
        <w:t>Χορηγείται βεβαίωση παρακολούθησης, η οποία δύναται να συμπεριληφθεί στο Παράρτημα Πτυχίου.</w:t>
      </w:r>
    </w:p>
    <w:p w14:paraId="2E3F86ED" w14:textId="77777777" w:rsidR="005431BF" w:rsidRPr="005431BF" w:rsidRDefault="005431BF" w:rsidP="005431BF">
      <w:pPr>
        <w:numPr>
          <w:ilvl w:val="0"/>
          <w:numId w:val="1"/>
        </w:numPr>
        <w:spacing w:after="0"/>
        <w:ind w:left="714" w:hanging="357"/>
        <w:rPr>
          <w:rFonts w:ascii="Corbel" w:hAnsi="Corbel"/>
          <w:sz w:val="24"/>
          <w:szCs w:val="24"/>
        </w:rPr>
      </w:pPr>
      <w:r w:rsidRPr="005431BF">
        <w:rPr>
          <w:rFonts w:ascii="Corbel" w:hAnsi="Corbel"/>
          <w:sz w:val="24"/>
          <w:szCs w:val="24"/>
        </w:rPr>
        <w:t>Διάρκεια: ένα ακαδημαϊκό εξάμηνο</w:t>
      </w:r>
    </w:p>
    <w:p w14:paraId="5627FBD3" w14:textId="77777777" w:rsidR="005431BF" w:rsidRPr="005431BF" w:rsidRDefault="005431BF" w:rsidP="005431BF">
      <w:pPr>
        <w:numPr>
          <w:ilvl w:val="0"/>
          <w:numId w:val="1"/>
        </w:numPr>
        <w:rPr>
          <w:rFonts w:ascii="Corbel" w:hAnsi="Corbel"/>
          <w:sz w:val="24"/>
          <w:szCs w:val="24"/>
        </w:rPr>
      </w:pPr>
      <w:r w:rsidRPr="005431BF">
        <w:rPr>
          <w:rFonts w:ascii="Corbel" w:hAnsi="Corbel"/>
          <w:sz w:val="24"/>
          <w:szCs w:val="24"/>
        </w:rPr>
        <w:t>Ώρες διδασκαλίας: 3 εβδομαδιαίως</w:t>
      </w:r>
    </w:p>
    <w:p w14:paraId="325FC000" w14:textId="55EA340B" w:rsidR="00B80CC7" w:rsidRDefault="00B80CC7" w:rsidP="005431BF">
      <w:pPr>
        <w:rPr>
          <w:rFonts w:ascii="Corbel" w:hAnsi="Corbel"/>
          <w:sz w:val="24"/>
          <w:szCs w:val="24"/>
        </w:rPr>
      </w:pPr>
      <w:r w:rsidRPr="00B80CC7">
        <w:rPr>
          <w:rFonts w:ascii="Corbel" w:hAnsi="Corbel"/>
          <w:sz w:val="24"/>
          <w:szCs w:val="24"/>
        </w:rPr>
        <w:t>Το μάθημα προσφέρεται από το Τμήμα ΤΕπΕΚΕ.</w:t>
      </w:r>
      <w:r w:rsidRPr="00B80CC7">
        <w:rPr>
          <w:rFonts w:ascii="Corbel" w:hAnsi="Corbel"/>
          <w:sz w:val="24"/>
          <w:szCs w:val="24"/>
        </w:rPr>
        <w:br/>
        <w:t>Διδάσκουσα: Δρ Μάρω Γαλάνη, PhD στις Παραστατικές Τέχνες, MA στη Δημιουργική Γραφή,</w:t>
      </w:r>
      <w:r>
        <w:rPr>
          <w:rFonts w:ascii="Corbel" w:hAnsi="Corbel"/>
          <w:sz w:val="24"/>
          <w:szCs w:val="24"/>
        </w:rPr>
        <w:t xml:space="preserve"> </w:t>
      </w:r>
      <w:r w:rsidRPr="00B80CC7">
        <w:rPr>
          <w:rFonts w:ascii="Corbel" w:hAnsi="Corbel"/>
          <w:sz w:val="24"/>
          <w:szCs w:val="24"/>
        </w:rPr>
        <w:t>Μέλος ΕΕΠ, Πανεπιστήμιο Πατρών.</w:t>
      </w:r>
    </w:p>
    <w:p w14:paraId="07032DD3" w14:textId="19211F90" w:rsidR="005431BF" w:rsidRPr="002E7FC0" w:rsidRDefault="005431BF" w:rsidP="005431BF">
      <w:pPr>
        <w:rPr>
          <w:rFonts w:ascii="Corbel" w:hAnsi="Corbel"/>
          <w:sz w:val="24"/>
          <w:szCs w:val="24"/>
        </w:rPr>
      </w:pPr>
      <w:r w:rsidRPr="005431BF">
        <w:rPr>
          <w:rFonts w:ascii="Corbel" w:hAnsi="Corbel"/>
          <w:b/>
          <w:bCs/>
          <w:sz w:val="24"/>
          <w:szCs w:val="24"/>
        </w:rPr>
        <w:t>Δηλώσεις συμμετοχής:</w:t>
      </w:r>
      <w:r w:rsidRPr="005431BF">
        <w:rPr>
          <w:rFonts w:ascii="Corbel" w:hAnsi="Corbel"/>
          <w:sz w:val="24"/>
          <w:szCs w:val="24"/>
        </w:rPr>
        <w:br/>
      </w:r>
      <w:hyperlink r:id="rId5" w:history="1">
        <w:r w:rsidRPr="005431BF">
          <w:rPr>
            <w:rStyle w:val="-"/>
            <w:rFonts w:ascii="Corbel" w:hAnsi="Corbel"/>
            <w:sz w:val="24"/>
            <w:szCs w:val="24"/>
          </w:rPr>
          <w:t>galani@upatras.gr</w:t>
        </w:r>
      </w:hyperlink>
      <w:r w:rsidR="00197C87" w:rsidRPr="00197C87">
        <w:rPr>
          <w:rFonts w:ascii="Corbel" w:hAnsi="Corbel"/>
          <w:sz w:val="24"/>
          <w:szCs w:val="24"/>
        </w:rPr>
        <w:br/>
        <w:t>Τηλ. επικοινωνίας (ώρες 1</w:t>
      </w:r>
      <w:r w:rsidR="00197C87" w:rsidRPr="002E7FC0">
        <w:rPr>
          <w:rFonts w:ascii="Corbel" w:hAnsi="Corbel"/>
          <w:sz w:val="24"/>
          <w:szCs w:val="24"/>
        </w:rPr>
        <w:t>0</w:t>
      </w:r>
      <w:r w:rsidR="00197C87" w:rsidRPr="00197C87">
        <w:rPr>
          <w:rFonts w:ascii="Corbel" w:hAnsi="Corbel"/>
          <w:sz w:val="24"/>
          <w:szCs w:val="24"/>
        </w:rPr>
        <w:t>.00–1</w:t>
      </w:r>
      <w:r w:rsidR="00197C87" w:rsidRPr="002E7FC0">
        <w:rPr>
          <w:rFonts w:ascii="Corbel" w:hAnsi="Corbel"/>
          <w:sz w:val="24"/>
          <w:szCs w:val="24"/>
        </w:rPr>
        <w:t>6</w:t>
      </w:r>
      <w:r w:rsidR="00197C87" w:rsidRPr="00197C87">
        <w:rPr>
          <w:rFonts w:ascii="Corbel" w:hAnsi="Corbel"/>
          <w:sz w:val="24"/>
          <w:szCs w:val="24"/>
        </w:rPr>
        <w:t>.00)</w:t>
      </w:r>
      <w:r w:rsidR="00197C87" w:rsidRPr="002E7FC0">
        <w:rPr>
          <w:rFonts w:ascii="Corbel" w:hAnsi="Corbel"/>
          <w:sz w:val="24"/>
          <w:szCs w:val="24"/>
        </w:rPr>
        <w:t xml:space="preserve"> 6937049319</w:t>
      </w:r>
    </w:p>
    <w:p w14:paraId="3A888299" w14:textId="4923C188" w:rsidR="005431BF" w:rsidRPr="002E7FC0" w:rsidRDefault="002D15D3" w:rsidP="005431BF">
      <w:pPr>
        <w:rPr>
          <w:sz w:val="24"/>
          <w:szCs w:val="24"/>
        </w:rPr>
      </w:pPr>
      <w:hyperlink r:id="rId6" w:history="1">
        <w:r w:rsidR="002E7FC0" w:rsidRPr="00623579">
          <w:rPr>
            <w:rStyle w:val="-"/>
            <w:sz w:val="24"/>
            <w:szCs w:val="24"/>
          </w:rPr>
          <w:t>https://eclass.upatras.gr/courses/PDE1711/</w:t>
        </w:r>
      </w:hyperlink>
    </w:p>
    <w:p w14:paraId="77ADE628" w14:textId="77777777" w:rsidR="002E7FC0" w:rsidRPr="002E7FC0" w:rsidRDefault="002E7FC0" w:rsidP="005431BF">
      <w:pPr>
        <w:rPr>
          <w:sz w:val="24"/>
          <w:szCs w:val="24"/>
        </w:rPr>
      </w:pPr>
    </w:p>
    <w:p w14:paraId="07FE608D" w14:textId="77777777" w:rsidR="00D33FFB" w:rsidRPr="005431BF" w:rsidRDefault="00D33FFB" w:rsidP="005431BF"/>
    <w:sectPr w:rsidR="00D33FFB" w:rsidRPr="005431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17C5E"/>
    <w:multiLevelType w:val="multilevel"/>
    <w:tmpl w:val="0380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FB"/>
    <w:rsid w:val="00197C87"/>
    <w:rsid w:val="002D15D3"/>
    <w:rsid w:val="002E7FC0"/>
    <w:rsid w:val="003B4A71"/>
    <w:rsid w:val="005431BF"/>
    <w:rsid w:val="0084403A"/>
    <w:rsid w:val="008967C1"/>
    <w:rsid w:val="008E75E7"/>
    <w:rsid w:val="00B80CC7"/>
    <w:rsid w:val="00D33FFB"/>
    <w:rsid w:val="00EB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9B6AC"/>
  <w15:chartTrackingRefBased/>
  <w15:docId w15:val="{6DE416E1-F2A6-424A-8449-F671B6746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33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33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33F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33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33F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33F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33F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33F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33F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33F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33F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33F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33FF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33FF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33FF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33FF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33FF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33F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33F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33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33F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33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33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33FF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33FF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33FF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33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33FF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33FFB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D33FFB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33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lass.upatras.gr/courses/PDE1711/" TargetMode="External"/><Relationship Id="rId5" Type="http://schemas.openxmlformats.org/officeDocument/2006/relationships/hyperlink" Target="mailto:galani@upatra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Γαλάνη Μαρία (Μάρω)</dc:creator>
  <cp:keywords/>
  <dc:description/>
  <cp:lastModifiedBy>Χαραλαμπακοπούλου Αικατερίνη</cp:lastModifiedBy>
  <cp:revision>2</cp:revision>
  <dcterms:created xsi:type="dcterms:W3CDTF">2026-02-19T06:31:00Z</dcterms:created>
  <dcterms:modified xsi:type="dcterms:W3CDTF">2026-02-19T06:31:00Z</dcterms:modified>
</cp:coreProperties>
</file>